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1E718A2" w14:textId="77777777" w:rsidR="00ED3A5D" w:rsidRDefault="008B07C1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62019D" wp14:editId="37E4C2D2">
            <wp:extent cx="2442845" cy="88633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中国军衔等级图片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E1FB" w14:textId="4D3AFC43" w:rsidR="00ED3A5D" w:rsidRDefault="00CA1320">
      <w:pPr>
        <w:jc w:val="left"/>
      </w:pPr>
      <w:hyperlink r:id="rId5" w:history="1">
        <w:r w:rsidRPr="00CA1320">
          <w:rPr>
            <w:rStyle w:val="a3"/>
            <w:rFonts w:hint="eastAsia"/>
          </w:rPr>
          <w:t>维基百科：中国人民解放军军衔</w:t>
        </w:r>
        <w:r w:rsidRPr="00CA1320">
          <w:rPr>
            <w:rStyle w:val="a3"/>
            <w:rFonts w:hint="eastAsia"/>
          </w:rPr>
          <w:cr/>
        </w:r>
      </w:hyperlink>
    </w:p>
    <w:tbl>
      <w:tblPr>
        <w:tblW w:w="0" w:type="auto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8396"/>
      </w:tblGrid>
      <w:tr w:rsidR="00564E9B" w14:paraId="0EB11143" w14:textId="77777777">
        <w:trPr>
          <w:tblCellSpacing w:w="15" w:type="dxa"/>
        </w:trPr>
        <w:tc>
          <w:tcPr>
            <w:tcW w:w="8336" w:type="dxa"/>
            <w:vAlign w:val="center"/>
          </w:tcPr>
          <w:p w14:paraId="3EF23FF0" w14:textId="77777777" w:rsidR="00564E9B" w:rsidRDefault="00E527C7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解放军陆军军衔</w:t>
            </w:r>
            <w:bookmarkStart w:id="0" w:name="_GoBack"/>
            <w:bookmarkEnd w:id="0"/>
          </w:p>
          <w:p w14:paraId="6E8BA749" w14:textId="77777777" w:rsidR="00564E9B" w:rsidRDefault="00E527C7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（1）将官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陆军上将：为我军现行军衔制中陆军最高军衔、军衔条例规定，中央军委副主席、军 委委员、总参谋长、总政治部主任一律授予陆军上将军衔。陆军上将还是正大军区职军官的主要军衔。正大军区职包括副总参谋长、总政治部副主任、总后勤部部长、政委、大军区司令员、政委等。</w:t>
            </w:r>
          </w:p>
          <w:p w14:paraId="7E9D9832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5E12C383" wp14:editId="10E34E89">
                  <wp:extent cx="2095500" cy="2428240"/>
                  <wp:effectExtent l="0" t="0" r="0" b="0"/>
                  <wp:docPr id="27" name="Picture 1" descr="070519134373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070519134373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7B489E5B" wp14:editId="2BEFF8EE">
                  <wp:extent cx="2095500" cy="2149475"/>
                  <wp:effectExtent l="0" t="0" r="0" b="0"/>
                  <wp:docPr id="2" name="Picture 2" descr="0705191343736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0705191343736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14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4BFF4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注：黄的为肩章，绿的为软肩章</w:t>
            </w:r>
          </w:p>
          <w:p w14:paraId="28A4F558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②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中将：是副大军区职军官的主要军衔。副大军区职包括总后勤部副部长、副政委，大军区副司令员、副政委、参谋长、政治部主任及其他副大军区职军官。此外，陆军中将还是正大军区职和正军职军官的辅助军衔。</w:t>
            </w:r>
          </w:p>
          <w:p w14:paraId="5B64F4A1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lastRenderedPageBreak/>
              <w:drawing>
                <wp:inline distT="0" distB="0" distL="0" distR="0" wp14:anchorId="302D7D48" wp14:editId="5C2BFD2F">
                  <wp:extent cx="2095500" cy="2313305"/>
                  <wp:effectExtent l="0" t="0" r="0" b="0"/>
                  <wp:docPr id="3" name="Picture 3" descr="070519134373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070519134373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13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1E9CDF99" wp14:editId="033ABD2A">
                  <wp:extent cx="2095500" cy="2083435"/>
                  <wp:effectExtent l="0" t="0" r="0" b="0"/>
                  <wp:docPr id="4" name="Picture 4" descr="07051913437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070519134373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99F27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③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少将：为陆军正军职和副军职军官的主要军衔。其中正军职包括集团军军长、政委，省军区和军级警备区司令员、政委及其他正军职军官；副军职包括集团军副军长、副政委、参谋长、政治部主任，省军区副司令员、副政委、参谋长、政治部主任及其他副军职军官。此外，陆军少将还是副大军区职和正师职军官的辅助军衔。</w:t>
            </w:r>
          </w:p>
          <w:p w14:paraId="4B2B6CC4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7F7799CB" wp14:editId="2A540107">
                  <wp:extent cx="2095500" cy="2555240"/>
                  <wp:effectExtent l="0" t="0" r="0" b="0"/>
                  <wp:docPr id="5" name="Picture 5" descr="070519134373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070519134373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55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73B832E5" wp14:editId="7C8574B9">
                  <wp:extent cx="2095500" cy="2216150"/>
                  <wp:effectExtent l="0" t="0" r="0" b="0"/>
                  <wp:docPr id="6" name="Picture 6" descr="0705191343736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705191343736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1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F86D9F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(2)校官</w:t>
            </w:r>
          </w:p>
          <w:p w14:paraId="64926578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lastRenderedPageBreak/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陆军大校：为陆军正师职军官的主要军衔。此外，它还是陆军副军职军官和副师职（正旅职）军官的辅助军衔。</w:t>
            </w:r>
          </w:p>
          <w:p w14:paraId="5F4B9E55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26DBCF06" wp14:editId="59A1EFB8">
                  <wp:extent cx="2095500" cy="2488565"/>
                  <wp:effectExtent l="0" t="0" r="0" b="0"/>
                  <wp:docPr id="7" name="Picture 7" descr="070519134373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070519134373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48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34765E2E" wp14:editId="3C07D99C">
                  <wp:extent cx="2095500" cy="2143760"/>
                  <wp:effectExtent l="0" t="0" r="0" b="0"/>
                  <wp:docPr id="8" name="Picture 8" descr="0705191343736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705191343736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14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0618BD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②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陆军上校:为陆军副师职（正旅职）军官和正团职（副旅职）军官的主要军衔。</w:t>
            </w:r>
          </w:p>
          <w:p w14:paraId="4BF00026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143419C7" wp14:editId="2DCDB48C">
                  <wp:extent cx="2095500" cy="2494915"/>
                  <wp:effectExtent l="0" t="0" r="0" b="0"/>
                  <wp:docPr id="9" name="Picture 9" descr="0705191343736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0705191343736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49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47941CC0" wp14:editId="181FCCF1">
                  <wp:extent cx="2095500" cy="2028825"/>
                  <wp:effectExtent l="0" t="0" r="0" b="0"/>
                  <wp:docPr id="10" name="Picture 10" descr="0705191343736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0705191343736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28473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③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陆军中校:为陆军副团职军官的主要军衔。此外，它还是陆军正团职（副旅职）军官和正营职军官的辅助军衔。</w:t>
            </w:r>
          </w:p>
          <w:p w14:paraId="7FE01706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lastRenderedPageBreak/>
              <w:drawing>
                <wp:inline distT="0" distB="0" distL="0" distR="0" wp14:anchorId="1705EF34" wp14:editId="59B65377">
                  <wp:extent cx="2095500" cy="2458720"/>
                  <wp:effectExtent l="0" t="0" r="0" b="0"/>
                  <wp:docPr id="11" name="Picture 11" descr="0705191343736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0705191343736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45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42ACD133" wp14:editId="7AE26A9D">
                  <wp:extent cx="2095500" cy="2162175"/>
                  <wp:effectExtent l="0" t="0" r="0" b="0"/>
                  <wp:docPr id="12" name="Picture 12" descr="0705191343736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0705191343736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04CEC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(9):陆军少校:为陆军正营职军官的主要军衔。此外，它还是陆军副团职军官和副营职军官的辅助军衔。</w:t>
            </w:r>
          </w:p>
          <w:p w14:paraId="01F3CA70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5B21081D" wp14:editId="1D411CC6">
                  <wp:extent cx="2095500" cy="2373630"/>
                  <wp:effectExtent l="0" t="0" r="0" b="0"/>
                  <wp:docPr id="13" name="Picture 13" descr="0705191343736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0705191343736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7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65F9A268" wp14:editId="34D85EC0">
                  <wp:extent cx="2095500" cy="2162175"/>
                  <wp:effectExtent l="0" t="0" r="0" b="0"/>
                  <wp:docPr id="14" name="Picture 14" descr="0705191343736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0705191343736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A9CFDB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（3）尉官 </w:t>
            </w:r>
          </w:p>
          <w:p w14:paraId="0D97BBA3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陆军上尉:为陆军副营职军正连职军官的主要军衔。此外，它还是陆军副连职军官的辅助军衔。</w:t>
            </w:r>
          </w:p>
          <w:p w14:paraId="110613BC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lastRenderedPageBreak/>
              <w:drawing>
                <wp:inline distT="0" distB="0" distL="0" distR="0" wp14:anchorId="6BB7C5F6" wp14:editId="043262E2">
                  <wp:extent cx="2095500" cy="2179955"/>
                  <wp:effectExtent l="0" t="0" r="0" b="0"/>
                  <wp:docPr id="15" name="Picture 15" descr="0705191343736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0705191343736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179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1C083CF7" wp14:editId="03178070">
                  <wp:extent cx="2095500" cy="2294890"/>
                  <wp:effectExtent l="0" t="0" r="0" b="0"/>
                  <wp:docPr id="16" name="Picture 16" descr="0705191343736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0705191343736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2FCA80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②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陆军中尉:为陆军副连职军官的主要军衔。此外，它还是陆军正连职军官和排职军官的辅助军衔。</w:t>
            </w:r>
          </w:p>
          <w:p w14:paraId="11786D2C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37A6FEB6" wp14:editId="1C86648A">
                  <wp:extent cx="2095500" cy="2246630"/>
                  <wp:effectExtent l="0" t="0" r="0" b="0"/>
                  <wp:docPr id="17" name="Picture 17" descr="0705191343736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0705191343736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46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6ACBB322" wp14:editId="23A4179D">
                  <wp:extent cx="2095500" cy="2192020"/>
                  <wp:effectExtent l="0" t="0" r="0" b="0"/>
                  <wp:docPr id="18" name="Picture 18" descr="0705191343736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0705191343736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19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00E06A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③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陆军少尉:为陆军排职军官的主要军衔。陆军少尉是陆军军官军衔中最低的一级。《中国人民解放军军官军衔条例》规定，陆军中等专业学校和大学专科毕业的学员，分配到部队任职后，一般授予陆军少尉军衔。</w:t>
            </w:r>
          </w:p>
          <w:p w14:paraId="40AE1B86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lastRenderedPageBreak/>
              <w:drawing>
                <wp:inline distT="0" distB="0" distL="0" distR="0" wp14:anchorId="692AAA0A" wp14:editId="24CA30D4">
                  <wp:extent cx="2095500" cy="2125345"/>
                  <wp:effectExtent l="0" t="0" r="0" b="0"/>
                  <wp:docPr id="19" name="Picture 19" descr="0705191343736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0705191343736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12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7BBFFDC5" wp14:editId="0F7756B8">
                  <wp:extent cx="2095500" cy="2077085"/>
                  <wp:effectExtent l="0" t="0" r="0" b="0"/>
                  <wp:docPr id="20" name="Picture 20" descr="0705191343736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705191343736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07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62B56C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（4）文职干部</w:t>
            </w:r>
          </w:p>
          <w:p w14:paraId="4FD6F6F4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陆军文职干部技术三级肩章</w:t>
            </w:r>
          </w:p>
          <w:p w14:paraId="04CCDF43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704696E6" wp14:editId="5F17EF63">
                  <wp:extent cx="2095500" cy="2131695"/>
                  <wp:effectExtent l="0" t="0" r="0" b="0"/>
                  <wp:docPr id="21" name="Picture 21" descr="0705191343736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0705191343736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13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9DC10A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②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陆军文职干部肩章,软肩章</w:t>
            </w:r>
          </w:p>
          <w:p w14:paraId="39038336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lastRenderedPageBreak/>
              <w:drawing>
                <wp:inline distT="0" distB="0" distL="0" distR="0" wp14:anchorId="3447904B" wp14:editId="3877533B">
                  <wp:extent cx="2095500" cy="2179955"/>
                  <wp:effectExtent l="0" t="0" r="0" b="0"/>
                  <wp:docPr id="22" name="Picture 22" descr="070519134373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070519134373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179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54C0CAEF" wp14:editId="03361E20">
                  <wp:extent cx="2095500" cy="2046605"/>
                  <wp:effectExtent l="0" t="0" r="0" b="0"/>
                  <wp:docPr id="23" name="Picture 23" descr="070519134373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070519134373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04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CD7BA4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（5）学员 </w:t>
            </w:r>
          </w:p>
          <w:p w14:paraId="240D384B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陆军学员肩章,软肩章</w:t>
            </w:r>
          </w:p>
          <w:p w14:paraId="2A35566F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4E2E694C" wp14:editId="658A60E0">
                  <wp:extent cx="2095500" cy="2240280"/>
                  <wp:effectExtent l="0" t="0" r="0" b="0"/>
                  <wp:docPr id="24" name="Picture 24" descr="070519134373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070519134373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drawing>
                <wp:inline distT="0" distB="0" distL="0" distR="0" wp14:anchorId="08B3612C" wp14:editId="64A388C2">
                  <wp:extent cx="2095500" cy="2010410"/>
                  <wp:effectExtent l="0" t="0" r="0" b="0"/>
                  <wp:docPr id="25" name="Picture 25" descr="070519134373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070519134373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01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41BB36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 xml:space="preserve"> （6）士兵</w:t>
            </w:r>
          </w:p>
          <w:p w14:paraId="03B7ED20" w14:textId="77777777" w:rsidR="00564E9B" w:rsidRDefault="008B07C1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noProof/>
                <w:color w:val="0000FF"/>
                <w:kern w:val="0"/>
                <w:sz w:val="27"/>
                <w:szCs w:val="27"/>
              </w:rPr>
              <w:lastRenderedPageBreak/>
              <w:drawing>
                <wp:inline distT="0" distB="0" distL="0" distR="0" wp14:anchorId="70C26805" wp14:editId="6D1D7715">
                  <wp:extent cx="2694940" cy="3808730"/>
                  <wp:effectExtent l="0" t="0" r="0" b="0"/>
                  <wp:docPr id="26" name="Picture 26" descr="0705191343736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0705191343736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4940" cy="3808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108452" w14:textId="77777777" w:rsidR="00564E9B" w:rsidRDefault="00E527C7">
            <w:pPr>
              <w:widowControl/>
              <w:spacing w:before="100" w:beforeAutospacing="1" w:after="100" w:afterAutospacing="1"/>
              <w:ind w:firstLine="480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义务兵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列兵：一道细拐 上等兵：两道细拐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士官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一级士官：士官标志加一道细拐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二级士官：士官标志加一道粗拐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三级士官：士官标志加一道粗拐一道细拐（粗拐相当于两道细拐，各级别以此类推）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六级士官：士官标志加三道粗拐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尉官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lastRenderedPageBreak/>
              <w:t>少尉：一杠一星，排职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中尉：一杠两星，排职、正/副连职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上尉：一杠三星，正/副连职，副营职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校官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少校：两杠一星，正/副营职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中校：两杠两星，正/副团职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上校：两杠三星，正/副团职、副师职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大校：两杠四星，正/副师职、副军职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将官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少将：橄榄枝加一星，正/副军职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中将：橄榄枝加两星，正/副大区职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  </w:t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  <w:szCs w:val="27"/>
              </w:rPr>
              <w:br/>
            </w:r>
            <w:r>
              <w:rPr>
                <w:rFonts w:ascii="楷体_GB2312" w:eastAsia="楷体_GB2312" w:hAnsi="宋体" w:cs="宋体"/>
                <w:b/>
                <w:bCs/>
                <w:color w:val="0000FF"/>
                <w:kern w:val="0"/>
                <w:sz w:val="27"/>
              </w:rPr>
              <w:t>上将：橄榄枝加三星，大区正职到军委副主席（上将为我国目前最高军衔，军委主席不授衔）</w:t>
            </w:r>
          </w:p>
        </w:tc>
      </w:tr>
    </w:tbl>
    <w:p w14:paraId="39EFF827" w14:textId="77777777" w:rsidR="00564E9B" w:rsidRDefault="00E527C7">
      <w:pPr>
        <w:pStyle w:val="1"/>
        <w:widowControl/>
        <w:jc w:val="center"/>
        <w:rPr>
          <w:rFonts w:hint="default"/>
        </w:rPr>
      </w:pPr>
      <w:r>
        <w:lastRenderedPageBreak/>
        <w:t>中国军衔等级,中国军衔肩章划分</w:t>
      </w:r>
    </w:p>
    <w:p w14:paraId="460FCE94" w14:textId="77777777" w:rsidR="00564E9B" w:rsidRDefault="00CA1320">
      <w:pPr>
        <w:widowControl/>
      </w:pPr>
      <w:r>
        <w:pict w14:anchorId="1E6E56CB">
          <v:rect id="矩形 46" o:spid="_x0000_i1025" style="width:6in;height:1.5pt;mso-wrap-style:square" o:hralign="center" o:allowincell="f" o:hr="t" fillcolor="#a0a0a0" stroked="f"/>
        </w:pict>
      </w:r>
    </w:p>
    <w:p w14:paraId="6774D882" w14:textId="77777777" w:rsidR="00564E9B" w:rsidRDefault="00E527C7">
      <w:pPr>
        <w:pStyle w:val="a5"/>
      </w:pPr>
      <w:r>
        <w:t xml:space="preserve">中国人民解放军军衔制，经历了1955年至1965年首次军衔制、1988年后恢复军衔制，两个历史时期。 中国人民解放军现行军衔制度是2009修改后的军衔制。其所有军衔如下表： </w:t>
      </w:r>
    </w:p>
    <w:tbl>
      <w:tblPr>
        <w:tblW w:w="0" w:type="auto"/>
        <w:tblCellSpacing w:w="7" w:type="dxa"/>
        <w:tblInd w:w="-1" w:type="dxa"/>
        <w:shd w:val="clear" w:color="auto" w:fill="9D9198"/>
        <w:tblLayout w:type="fixed"/>
        <w:tblCellMar>
          <w:top w:w="60" w:type="dxa"/>
          <w:left w:w="60" w:type="dxa"/>
          <w:bottom w:w="60" w:type="dxa"/>
          <w:right w:w="60" w:type="dxa"/>
        </w:tblCellMar>
        <w:tblLook w:val="0000" w:firstRow="0" w:lastRow="0" w:firstColumn="0" w:lastColumn="0" w:noHBand="0" w:noVBand="0"/>
      </w:tblPr>
      <w:tblGrid>
        <w:gridCol w:w="896"/>
        <w:gridCol w:w="1027"/>
        <w:gridCol w:w="6530"/>
      </w:tblGrid>
      <w:tr w:rsidR="00564E9B" w14:paraId="173F415A" w14:textId="77777777">
        <w:trPr>
          <w:tblCellSpacing w:w="7" w:type="dxa"/>
        </w:trPr>
        <w:tc>
          <w:tcPr>
            <w:tcW w:w="875" w:type="dxa"/>
            <w:shd w:val="clear" w:color="auto" w:fill="F4C7C4"/>
            <w:vAlign w:val="center"/>
          </w:tcPr>
          <w:p w14:paraId="08A2DDC7" w14:textId="77777777" w:rsidR="00564E9B" w:rsidRDefault="00E527C7">
            <w:pPr>
              <w:widowControl/>
              <w:shd w:val="clear" w:color="auto" w:fill="F4C7C4"/>
              <w:jc w:val="center"/>
              <w:rPr>
                <w:b/>
              </w:rPr>
            </w:pPr>
            <w:r>
              <w:rPr>
                <w:rFonts w:ascii="宋体" w:hAnsi="宋体" w:cs="宋体"/>
                <w:b/>
                <w:kern w:val="0"/>
                <w:sz w:val="24"/>
              </w:rPr>
              <w:t xml:space="preserve">将官 </w:t>
            </w:r>
          </w:p>
        </w:tc>
        <w:tc>
          <w:tcPr>
            <w:tcW w:w="7536" w:type="dxa"/>
            <w:gridSpan w:val="2"/>
            <w:shd w:val="clear" w:color="auto" w:fill="FFFFFF"/>
            <w:vAlign w:val="center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000" w:firstRow="0" w:lastRow="0" w:firstColumn="0" w:lastColumn="0" w:noHBand="0" w:noVBand="0"/>
            </w:tblPr>
            <w:tblGrid>
              <w:gridCol w:w="1890"/>
              <w:gridCol w:w="1859"/>
              <w:gridCol w:w="1890"/>
            </w:tblGrid>
            <w:tr w:rsidR="00564E9B" w14:paraId="367B2BDD" w14:textId="77777777">
              <w:trPr>
                <w:tblCellSpacing w:w="15" w:type="dxa"/>
              </w:trPr>
              <w:tc>
                <w:tcPr>
                  <w:tcW w:w="1845" w:type="dxa"/>
                  <w:vAlign w:val="center"/>
                </w:tcPr>
                <w:p w14:paraId="6B22DA01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上将</w:t>
                  </w:r>
                </w:p>
              </w:tc>
              <w:tc>
                <w:tcPr>
                  <w:tcW w:w="1829" w:type="dxa"/>
                  <w:vAlign w:val="center"/>
                </w:tcPr>
                <w:p w14:paraId="331259D7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中将</w:t>
                  </w:r>
                </w:p>
              </w:tc>
              <w:tc>
                <w:tcPr>
                  <w:tcW w:w="1845" w:type="dxa"/>
                  <w:vAlign w:val="center"/>
                </w:tcPr>
                <w:p w14:paraId="620D6226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少将</w:t>
                  </w:r>
                </w:p>
              </w:tc>
            </w:tr>
          </w:tbl>
          <w:p w14:paraId="2E4E91E1" w14:textId="77777777" w:rsidR="00564E9B" w:rsidRDefault="00564E9B"/>
        </w:tc>
      </w:tr>
      <w:tr w:rsidR="00564E9B" w14:paraId="1B9225BA" w14:textId="77777777">
        <w:trPr>
          <w:tblCellSpacing w:w="7" w:type="dxa"/>
        </w:trPr>
        <w:tc>
          <w:tcPr>
            <w:tcW w:w="875" w:type="dxa"/>
            <w:shd w:val="clear" w:color="auto" w:fill="F4C7C4"/>
            <w:vAlign w:val="center"/>
          </w:tcPr>
          <w:p w14:paraId="70BAE0A6" w14:textId="77777777" w:rsidR="00564E9B" w:rsidRDefault="00E527C7">
            <w:pPr>
              <w:widowControl/>
              <w:shd w:val="clear" w:color="auto" w:fill="F4C7C4"/>
              <w:jc w:val="center"/>
            </w:pPr>
            <w:r>
              <w:rPr>
                <w:rFonts w:ascii="宋体" w:hAnsi="宋体" w:cs="宋体"/>
                <w:kern w:val="0"/>
                <w:sz w:val="24"/>
              </w:rPr>
              <w:t>校官</w:t>
            </w:r>
          </w:p>
        </w:tc>
        <w:tc>
          <w:tcPr>
            <w:tcW w:w="7536" w:type="dxa"/>
            <w:gridSpan w:val="2"/>
            <w:shd w:val="clear" w:color="auto" w:fill="FFFFFF"/>
            <w:vAlign w:val="center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000" w:firstRow="0" w:lastRow="0" w:firstColumn="0" w:lastColumn="0" w:noHBand="0" w:noVBand="0"/>
            </w:tblPr>
            <w:tblGrid>
              <w:gridCol w:w="1868"/>
              <w:gridCol w:w="1839"/>
              <w:gridCol w:w="1839"/>
              <w:gridCol w:w="1868"/>
            </w:tblGrid>
            <w:tr w:rsidR="00564E9B" w14:paraId="1754CAE6" w14:textId="77777777">
              <w:trPr>
                <w:tblCellSpacing w:w="15" w:type="dxa"/>
              </w:trPr>
              <w:tc>
                <w:tcPr>
                  <w:tcW w:w="1823" w:type="dxa"/>
                  <w:vAlign w:val="center"/>
                </w:tcPr>
                <w:p w14:paraId="4C494108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大校</w:t>
                  </w:r>
                </w:p>
              </w:tc>
              <w:tc>
                <w:tcPr>
                  <w:tcW w:w="1809" w:type="dxa"/>
                  <w:vAlign w:val="center"/>
                </w:tcPr>
                <w:p w14:paraId="3150AC25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上校</w:t>
                  </w:r>
                </w:p>
              </w:tc>
              <w:tc>
                <w:tcPr>
                  <w:tcW w:w="1809" w:type="dxa"/>
                  <w:vAlign w:val="center"/>
                </w:tcPr>
                <w:p w14:paraId="7EE8D1EB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中校</w:t>
                  </w:r>
                </w:p>
              </w:tc>
              <w:tc>
                <w:tcPr>
                  <w:tcW w:w="1823" w:type="dxa"/>
                  <w:vAlign w:val="center"/>
                </w:tcPr>
                <w:p w14:paraId="44CA1357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少校</w:t>
                  </w:r>
                </w:p>
              </w:tc>
            </w:tr>
          </w:tbl>
          <w:p w14:paraId="2AF88850" w14:textId="77777777" w:rsidR="00564E9B" w:rsidRDefault="00564E9B"/>
        </w:tc>
      </w:tr>
      <w:tr w:rsidR="00564E9B" w14:paraId="1A8C1316" w14:textId="77777777">
        <w:trPr>
          <w:tblCellSpacing w:w="7" w:type="dxa"/>
        </w:trPr>
        <w:tc>
          <w:tcPr>
            <w:tcW w:w="875" w:type="dxa"/>
            <w:shd w:val="clear" w:color="auto" w:fill="F4C7C4"/>
            <w:vAlign w:val="center"/>
          </w:tcPr>
          <w:p w14:paraId="50BE210B" w14:textId="77777777" w:rsidR="00564E9B" w:rsidRDefault="00E527C7">
            <w:pPr>
              <w:widowControl/>
              <w:shd w:val="clear" w:color="auto" w:fill="F4C7C4"/>
              <w:jc w:val="center"/>
            </w:pPr>
            <w:r>
              <w:rPr>
                <w:rFonts w:ascii="宋体" w:hAnsi="宋体" w:cs="宋体"/>
                <w:kern w:val="0"/>
                <w:sz w:val="24"/>
              </w:rPr>
              <w:lastRenderedPageBreak/>
              <w:t>尉官</w:t>
            </w:r>
          </w:p>
        </w:tc>
        <w:tc>
          <w:tcPr>
            <w:tcW w:w="7536" w:type="dxa"/>
            <w:gridSpan w:val="2"/>
            <w:shd w:val="clear" w:color="auto" w:fill="FFFFFF"/>
            <w:vAlign w:val="center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000" w:firstRow="0" w:lastRow="0" w:firstColumn="0" w:lastColumn="0" w:noHBand="0" w:noVBand="0"/>
            </w:tblPr>
            <w:tblGrid>
              <w:gridCol w:w="1890"/>
              <w:gridCol w:w="1859"/>
              <w:gridCol w:w="1890"/>
            </w:tblGrid>
            <w:tr w:rsidR="00564E9B" w14:paraId="2BBC045F" w14:textId="77777777">
              <w:trPr>
                <w:tblCellSpacing w:w="15" w:type="dxa"/>
              </w:trPr>
              <w:tc>
                <w:tcPr>
                  <w:tcW w:w="1845" w:type="dxa"/>
                  <w:vAlign w:val="center"/>
                </w:tcPr>
                <w:p w14:paraId="29067FFC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上尉</w:t>
                  </w:r>
                </w:p>
              </w:tc>
              <w:tc>
                <w:tcPr>
                  <w:tcW w:w="1829" w:type="dxa"/>
                  <w:vAlign w:val="center"/>
                </w:tcPr>
                <w:p w14:paraId="7968A9FB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中尉</w:t>
                  </w:r>
                </w:p>
              </w:tc>
              <w:tc>
                <w:tcPr>
                  <w:tcW w:w="1845" w:type="dxa"/>
                  <w:vAlign w:val="center"/>
                </w:tcPr>
                <w:p w14:paraId="3F4DEE4E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少尉</w:t>
                  </w:r>
                </w:p>
              </w:tc>
            </w:tr>
          </w:tbl>
          <w:p w14:paraId="670088C6" w14:textId="77777777" w:rsidR="00564E9B" w:rsidRDefault="00564E9B"/>
        </w:tc>
      </w:tr>
      <w:tr w:rsidR="00564E9B" w14:paraId="19DD8CA4" w14:textId="77777777">
        <w:trPr>
          <w:tblCellSpacing w:w="7" w:type="dxa"/>
        </w:trPr>
        <w:tc>
          <w:tcPr>
            <w:tcW w:w="875" w:type="dxa"/>
            <w:vMerge w:val="restart"/>
            <w:shd w:val="clear" w:color="auto" w:fill="F4C7C4"/>
            <w:vAlign w:val="center"/>
          </w:tcPr>
          <w:p w14:paraId="0AC4EFD6" w14:textId="77777777" w:rsidR="00564E9B" w:rsidRDefault="00E527C7">
            <w:pPr>
              <w:widowControl/>
              <w:shd w:val="clear" w:color="auto" w:fill="F4C7C4"/>
              <w:jc w:val="center"/>
            </w:pPr>
            <w:r>
              <w:rPr>
                <w:rFonts w:ascii="宋体" w:hAnsi="宋体" w:cs="宋体"/>
                <w:kern w:val="0"/>
                <w:sz w:val="24"/>
              </w:rPr>
              <w:t>士官</w:t>
            </w:r>
          </w:p>
        </w:tc>
        <w:tc>
          <w:tcPr>
            <w:tcW w:w="1013" w:type="dxa"/>
            <w:shd w:val="clear" w:color="auto" w:fill="F4C7C4"/>
            <w:vAlign w:val="center"/>
          </w:tcPr>
          <w:p w14:paraId="4031AB1A" w14:textId="77777777" w:rsidR="00564E9B" w:rsidRDefault="00E527C7">
            <w:pPr>
              <w:widowControl/>
              <w:shd w:val="clear" w:color="auto" w:fill="F4C7C4"/>
              <w:jc w:val="left"/>
            </w:pPr>
            <w:r>
              <w:rPr>
                <w:rFonts w:ascii="宋体" w:hAnsi="宋体" w:cs="宋体"/>
                <w:kern w:val="0"/>
                <w:sz w:val="24"/>
              </w:rPr>
              <w:t>高级士官</w:t>
            </w:r>
          </w:p>
        </w:tc>
        <w:tc>
          <w:tcPr>
            <w:tcW w:w="6509" w:type="dxa"/>
            <w:shd w:val="clear" w:color="auto" w:fill="FFFFFF"/>
            <w:vAlign w:val="center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000" w:firstRow="0" w:lastRow="0" w:firstColumn="0" w:lastColumn="0" w:noHBand="0" w:noVBand="0"/>
            </w:tblPr>
            <w:tblGrid>
              <w:gridCol w:w="1890"/>
              <w:gridCol w:w="1859"/>
              <w:gridCol w:w="1890"/>
            </w:tblGrid>
            <w:tr w:rsidR="00564E9B" w14:paraId="66641D67" w14:textId="77777777">
              <w:trPr>
                <w:tblCellSpacing w:w="15" w:type="dxa"/>
              </w:trPr>
              <w:tc>
                <w:tcPr>
                  <w:tcW w:w="1845" w:type="dxa"/>
                  <w:vAlign w:val="center"/>
                </w:tcPr>
                <w:p w14:paraId="4C7DCD6D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一级军士长</w:t>
                  </w:r>
                </w:p>
              </w:tc>
              <w:tc>
                <w:tcPr>
                  <w:tcW w:w="1829" w:type="dxa"/>
                  <w:vAlign w:val="center"/>
                </w:tcPr>
                <w:p w14:paraId="113EA54B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二级军士长</w:t>
                  </w:r>
                </w:p>
              </w:tc>
              <w:tc>
                <w:tcPr>
                  <w:tcW w:w="1845" w:type="dxa"/>
                  <w:vAlign w:val="center"/>
                </w:tcPr>
                <w:p w14:paraId="2B57E7CB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三级军士长</w:t>
                  </w:r>
                </w:p>
              </w:tc>
            </w:tr>
          </w:tbl>
          <w:p w14:paraId="29C8DD46" w14:textId="77777777" w:rsidR="00564E9B" w:rsidRDefault="00564E9B"/>
        </w:tc>
      </w:tr>
      <w:tr w:rsidR="00564E9B" w14:paraId="294F0E1B" w14:textId="77777777">
        <w:trPr>
          <w:tblCellSpacing w:w="7" w:type="dxa"/>
        </w:trPr>
        <w:tc>
          <w:tcPr>
            <w:tcW w:w="875" w:type="dxa"/>
            <w:vMerge/>
            <w:shd w:val="clear" w:color="auto" w:fill="F4C7C4"/>
            <w:vAlign w:val="center"/>
          </w:tcPr>
          <w:p w14:paraId="63692A9F" w14:textId="77777777" w:rsidR="00564E9B" w:rsidRDefault="00564E9B">
            <w:pPr>
              <w:jc w:val="center"/>
              <w:rPr>
                <w:rFonts w:ascii="宋体"/>
                <w:sz w:val="24"/>
              </w:rPr>
            </w:pPr>
          </w:p>
        </w:tc>
        <w:tc>
          <w:tcPr>
            <w:tcW w:w="1013" w:type="dxa"/>
            <w:shd w:val="clear" w:color="auto" w:fill="F4C7C4"/>
            <w:vAlign w:val="center"/>
          </w:tcPr>
          <w:p w14:paraId="5494F4B2" w14:textId="77777777" w:rsidR="00564E9B" w:rsidRDefault="00E527C7">
            <w:pPr>
              <w:widowControl/>
              <w:shd w:val="clear" w:color="auto" w:fill="F4C7C4"/>
              <w:jc w:val="left"/>
            </w:pPr>
            <w:r>
              <w:rPr>
                <w:rFonts w:ascii="宋体" w:hAnsi="宋体" w:cs="宋体"/>
                <w:kern w:val="0"/>
                <w:sz w:val="24"/>
              </w:rPr>
              <w:t>中级士官</w:t>
            </w:r>
          </w:p>
        </w:tc>
        <w:tc>
          <w:tcPr>
            <w:tcW w:w="6509" w:type="dxa"/>
            <w:shd w:val="clear" w:color="auto" w:fill="FFFFFF"/>
            <w:vAlign w:val="center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000" w:firstRow="0" w:lastRow="0" w:firstColumn="0" w:lastColumn="0" w:noHBand="0" w:noVBand="0"/>
            </w:tblPr>
            <w:tblGrid>
              <w:gridCol w:w="1890"/>
              <w:gridCol w:w="1890"/>
            </w:tblGrid>
            <w:tr w:rsidR="00564E9B" w14:paraId="6C798778" w14:textId="77777777">
              <w:trPr>
                <w:tblCellSpacing w:w="15" w:type="dxa"/>
              </w:trPr>
              <w:tc>
                <w:tcPr>
                  <w:tcW w:w="1845" w:type="dxa"/>
                  <w:vAlign w:val="center"/>
                </w:tcPr>
                <w:p w14:paraId="717C2FD2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四级军士长</w:t>
                  </w:r>
                </w:p>
              </w:tc>
              <w:tc>
                <w:tcPr>
                  <w:tcW w:w="1845" w:type="dxa"/>
                  <w:vAlign w:val="center"/>
                </w:tcPr>
                <w:p w14:paraId="44437F5A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上士</w:t>
                  </w:r>
                </w:p>
              </w:tc>
            </w:tr>
          </w:tbl>
          <w:p w14:paraId="0D4EF664" w14:textId="77777777" w:rsidR="00564E9B" w:rsidRDefault="00564E9B"/>
        </w:tc>
      </w:tr>
      <w:tr w:rsidR="00564E9B" w14:paraId="2233FF0A" w14:textId="77777777">
        <w:trPr>
          <w:tblCellSpacing w:w="7" w:type="dxa"/>
        </w:trPr>
        <w:tc>
          <w:tcPr>
            <w:tcW w:w="875" w:type="dxa"/>
            <w:vMerge/>
            <w:shd w:val="clear" w:color="auto" w:fill="F4C7C4"/>
            <w:vAlign w:val="center"/>
          </w:tcPr>
          <w:p w14:paraId="58DCE8FD" w14:textId="77777777" w:rsidR="00564E9B" w:rsidRDefault="00564E9B">
            <w:pPr>
              <w:jc w:val="center"/>
              <w:rPr>
                <w:rFonts w:ascii="宋体"/>
                <w:sz w:val="24"/>
              </w:rPr>
            </w:pPr>
          </w:p>
        </w:tc>
        <w:tc>
          <w:tcPr>
            <w:tcW w:w="1013" w:type="dxa"/>
            <w:shd w:val="clear" w:color="auto" w:fill="F4C7C4"/>
            <w:vAlign w:val="center"/>
          </w:tcPr>
          <w:p w14:paraId="2DE3212E" w14:textId="77777777" w:rsidR="00564E9B" w:rsidRDefault="00E527C7">
            <w:pPr>
              <w:widowControl/>
              <w:shd w:val="clear" w:color="auto" w:fill="F4C7C4"/>
              <w:jc w:val="left"/>
            </w:pPr>
            <w:r>
              <w:rPr>
                <w:rFonts w:ascii="宋体" w:hAnsi="宋体" w:cs="宋体"/>
                <w:kern w:val="0"/>
                <w:sz w:val="24"/>
              </w:rPr>
              <w:t>初级士官</w:t>
            </w:r>
          </w:p>
        </w:tc>
        <w:tc>
          <w:tcPr>
            <w:tcW w:w="6509" w:type="dxa"/>
            <w:shd w:val="clear" w:color="auto" w:fill="FFFFFF"/>
            <w:vAlign w:val="center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000" w:firstRow="0" w:lastRow="0" w:firstColumn="0" w:lastColumn="0" w:noHBand="0" w:noVBand="0"/>
            </w:tblPr>
            <w:tblGrid>
              <w:gridCol w:w="1890"/>
              <w:gridCol w:w="1890"/>
            </w:tblGrid>
            <w:tr w:rsidR="00564E9B" w14:paraId="7B4C106A" w14:textId="77777777">
              <w:trPr>
                <w:tblCellSpacing w:w="15" w:type="dxa"/>
              </w:trPr>
              <w:tc>
                <w:tcPr>
                  <w:tcW w:w="1845" w:type="dxa"/>
                  <w:vAlign w:val="center"/>
                </w:tcPr>
                <w:p w14:paraId="7D7CB16E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中士</w:t>
                  </w:r>
                </w:p>
              </w:tc>
              <w:tc>
                <w:tcPr>
                  <w:tcW w:w="1845" w:type="dxa"/>
                  <w:vAlign w:val="center"/>
                </w:tcPr>
                <w:p w14:paraId="33AFD35B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下士</w:t>
                  </w:r>
                </w:p>
              </w:tc>
            </w:tr>
          </w:tbl>
          <w:p w14:paraId="301EA1DA" w14:textId="77777777" w:rsidR="00564E9B" w:rsidRDefault="00564E9B"/>
        </w:tc>
      </w:tr>
      <w:tr w:rsidR="00564E9B" w14:paraId="43FD84F2" w14:textId="77777777">
        <w:trPr>
          <w:tblCellSpacing w:w="7" w:type="dxa"/>
        </w:trPr>
        <w:tc>
          <w:tcPr>
            <w:tcW w:w="875" w:type="dxa"/>
            <w:shd w:val="clear" w:color="auto" w:fill="F4C7C4"/>
            <w:vAlign w:val="center"/>
          </w:tcPr>
          <w:p w14:paraId="3FCBEA1D" w14:textId="77777777" w:rsidR="00564E9B" w:rsidRDefault="00E527C7">
            <w:pPr>
              <w:widowControl/>
              <w:shd w:val="clear" w:color="auto" w:fill="F4C7C4"/>
              <w:jc w:val="center"/>
            </w:pPr>
            <w:r>
              <w:rPr>
                <w:rFonts w:ascii="宋体" w:hAnsi="宋体" w:cs="宋体"/>
                <w:kern w:val="0"/>
                <w:sz w:val="24"/>
              </w:rPr>
              <w:t>士兵</w:t>
            </w:r>
          </w:p>
        </w:tc>
        <w:tc>
          <w:tcPr>
            <w:tcW w:w="7536" w:type="dxa"/>
            <w:gridSpan w:val="2"/>
            <w:shd w:val="clear" w:color="auto" w:fill="FFFFFF"/>
            <w:vAlign w:val="center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000" w:firstRow="0" w:lastRow="0" w:firstColumn="0" w:lastColumn="0" w:noHBand="0" w:noVBand="0"/>
            </w:tblPr>
            <w:tblGrid>
              <w:gridCol w:w="1890"/>
              <w:gridCol w:w="1890"/>
            </w:tblGrid>
            <w:tr w:rsidR="00564E9B" w14:paraId="0E19F04A" w14:textId="77777777">
              <w:trPr>
                <w:tblCellSpacing w:w="15" w:type="dxa"/>
              </w:trPr>
              <w:tc>
                <w:tcPr>
                  <w:tcW w:w="1845" w:type="dxa"/>
                  <w:vAlign w:val="center"/>
                </w:tcPr>
                <w:p w14:paraId="0CE13F51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上等兵</w:t>
                  </w:r>
                </w:p>
              </w:tc>
              <w:tc>
                <w:tcPr>
                  <w:tcW w:w="1845" w:type="dxa"/>
                  <w:vAlign w:val="center"/>
                </w:tcPr>
                <w:p w14:paraId="3846C5AB" w14:textId="77777777" w:rsidR="00564E9B" w:rsidRDefault="00E527C7">
                  <w:pPr>
                    <w:widowControl/>
                    <w:jc w:val="left"/>
                  </w:pPr>
                  <w:r>
                    <w:rPr>
                      <w:rFonts w:ascii="宋体" w:hAnsi="宋体" w:cs="宋体"/>
                      <w:kern w:val="0"/>
                      <w:sz w:val="24"/>
                    </w:rPr>
                    <w:t>· </w:t>
                  </w:r>
                  <w:r>
                    <w:rPr>
                      <w:rStyle w:val="a4"/>
                      <w:rFonts w:ascii="宋体" w:hAnsi="宋体" w:cs="宋体"/>
                      <w:kern w:val="0"/>
                      <w:sz w:val="24"/>
                    </w:rPr>
                    <w:t>列兵</w:t>
                  </w:r>
                </w:p>
              </w:tc>
            </w:tr>
          </w:tbl>
          <w:p w14:paraId="1423FF15" w14:textId="77777777" w:rsidR="00564E9B" w:rsidRDefault="00564E9B"/>
        </w:tc>
      </w:tr>
      <w:tr w:rsidR="00564E9B" w14:paraId="463BA327" w14:textId="77777777">
        <w:trPr>
          <w:tblCellSpacing w:w="7" w:type="dxa"/>
        </w:trPr>
        <w:tc>
          <w:tcPr>
            <w:tcW w:w="875" w:type="dxa"/>
            <w:shd w:val="clear" w:color="auto" w:fill="F4C7C4"/>
          </w:tcPr>
          <w:p w14:paraId="6FE21A38" w14:textId="77777777" w:rsidR="00564E9B" w:rsidRDefault="00E527C7">
            <w:pPr>
              <w:widowControl/>
              <w:shd w:val="clear" w:color="auto" w:fill="F4C7C4"/>
              <w:jc w:val="center"/>
            </w:pPr>
            <w:r>
              <w:rPr>
                <w:rFonts w:ascii="宋体" w:hAnsi="宋体" w:cs="宋体"/>
                <w:kern w:val="0"/>
                <w:sz w:val="24"/>
              </w:rPr>
              <w:t>区分</w:t>
            </w:r>
          </w:p>
        </w:tc>
        <w:tc>
          <w:tcPr>
            <w:tcW w:w="7536" w:type="dxa"/>
            <w:gridSpan w:val="2"/>
            <w:shd w:val="clear" w:color="auto" w:fill="FFFFFF"/>
            <w:vAlign w:val="center"/>
          </w:tcPr>
          <w:p w14:paraId="5014BC2C" w14:textId="77777777" w:rsidR="00564E9B" w:rsidRDefault="00E527C7">
            <w:pPr>
              <w:widowControl/>
              <w:shd w:val="clear" w:color="auto" w:fill="FFFFFF"/>
              <w:jc w:val="left"/>
            </w:pPr>
            <w:r>
              <w:rPr>
                <w:rFonts w:ascii="宋体" w:hAnsi="宋体" w:cs="宋体"/>
                <w:kern w:val="0"/>
                <w:sz w:val="24"/>
              </w:rPr>
              <w:t>军官军衔依照下列规定区分： </w:t>
            </w:r>
            <w:r>
              <w:rPr>
                <w:rFonts w:ascii="宋体" w:hAnsi="宋体" w:cs="宋体"/>
                <w:kern w:val="0"/>
                <w:sz w:val="24"/>
              </w:rPr>
              <w:br/>
            </w:r>
            <w:r>
              <w:rPr>
                <w:rFonts w:ascii="宋体" w:hAnsi="宋体" w:cs="宋体"/>
                <w:kern w:val="0"/>
                <w:sz w:val="24"/>
              </w:rPr>
              <w:br/>
              <w:t>1,军事、政治、后勤军官：上将、中将、少将，大校、上校、中校、少校，上尉、中尉、少尉。 海军、空军军官在军衔前分别冠以“海军”、“空军”。 </w:t>
            </w:r>
            <w:r>
              <w:rPr>
                <w:rFonts w:ascii="宋体" w:hAnsi="宋体" w:cs="宋体"/>
                <w:kern w:val="0"/>
                <w:sz w:val="24"/>
              </w:rPr>
              <w:br/>
            </w:r>
            <w:r>
              <w:rPr>
                <w:rFonts w:ascii="宋体" w:hAnsi="宋体" w:cs="宋体"/>
                <w:kern w:val="0"/>
                <w:sz w:val="24"/>
              </w:rPr>
              <w:br/>
              <w:t>2,专业技术军官： 中将、少将，大校、上校、中校、少校，上尉、中尉、少尉。 在军衔前冠以“专业技术”。 </w:t>
            </w:r>
            <w:r>
              <w:rPr>
                <w:rFonts w:ascii="宋体" w:hAnsi="宋体" w:cs="宋体"/>
                <w:kern w:val="0"/>
                <w:sz w:val="24"/>
              </w:rPr>
              <w:br/>
            </w:r>
            <w:r>
              <w:rPr>
                <w:rFonts w:ascii="宋体" w:hAnsi="宋体" w:cs="宋体"/>
                <w:kern w:val="0"/>
                <w:sz w:val="24"/>
              </w:rPr>
              <w:br/>
              <w:t>3,中央军事委员会主席不授予军衔 中央军事委员会副主席的职务等级编制军衔为上将。 中央军事委员会委员的职务等级编制军衔为上将。 </w:t>
            </w:r>
            <w:r>
              <w:rPr>
                <w:rFonts w:ascii="宋体" w:hAnsi="宋体" w:cs="宋体"/>
                <w:kern w:val="0"/>
                <w:sz w:val="24"/>
              </w:rPr>
              <w:br/>
            </w:r>
            <w:r>
              <w:rPr>
                <w:rFonts w:ascii="宋体" w:hAnsi="宋体" w:cs="宋体"/>
                <w:kern w:val="0"/>
                <w:sz w:val="24"/>
              </w:rPr>
              <w:br/>
              <w:t>4,政治、后勤军官实行下列职务等级编制军衔： </w:t>
            </w:r>
          </w:p>
          <w:p w14:paraId="4683B821" w14:textId="77777777" w:rsidR="00564E9B" w:rsidRDefault="00E527C7">
            <w:pPr>
              <w:pStyle w:val="a5"/>
            </w:pPr>
            <w:r>
              <w:t>人民解放军总参谋长、总政治部主任：上将； </w:t>
            </w:r>
            <w:r>
              <w:br/>
            </w:r>
            <w:r>
              <w:br/>
              <w:t>正大军区职：上将、中将； (正大军区职包括总参副总长,总政副主任,总后总装主任政委,大军区海军空军二炮司令政委,国防大学校长政委,军事科学院院长政委) </w:t>
            </w:r>
            <w:r>
              <w:br/>
            </w:r>
            <w:r>
              <w:br/>
              <w:t>副大军区职：中将、少将； </w:t>
            </w:r>
            <w:r>
              <w:br/>
            </w:r>
            <w:r>
              <w:br/>
              <w:t>正军职：少将、中将； </w:t>
            </w:r>
            <w:r>
              <w:br/>
            </w:r>
            <w:r>
              <w:br/>
            </w:r>
            <w:r>
              <w:br/>
              <w:t>副军职：少将、大校； </w:t>
            </w:r>
            <w:r>
              <w:br/>
            </w:r>
            <w:r>
              <w:br/>
              <w:t>正师职：大校、少将； </w:t>
            </w:r>
            <w:r>
              <w:br/>
            </w:r>
            <w:r>
              <w:br/>
              <w:t>副师职（正旅职）：上校、大校； </w:t>
            </w:r>
            <w:r>
              <w:br/>
            </w:r>
            <w:r>
              <w:br/>
              <w:t>正团职（副旅职）：上校、中校； </w:t>
            </w:r>
            <w:r>
              <w:br/>
            </w:r>
            <w:r>
              <w:lastRenderedPageBreak/>
              <w:br/>
              <w:t>副团职：中校、少校； </w:t>
            </w:r>
            <w:r>
              <w:br/>
            </w:r>
            <w:r>
              <w:br/>
              <w:t>正营职：少校、中校； </w:t>
            </w:r>
            <w:r>
              <w:br/>
            </w:r>
            <w:r>
              <w:br/>
              <w:t>副营职：上尉、少校； </w:t>
            </w:r>
            <w:r>
              <w:br/>
            </w:r>
            <w:r>
              <w:br/>
              <w:t>正连职：上尉、中尉； </w:t>
            </w:r>
            <w:r>
              <w:br/>
            </w:r>
            <w:r>
              <w:br/>
              <w:t>副连职：中尉、上尉； </w:t>
            </w:r>
            <w:r>
              <w:br/>
            </w:r>
            <w:r>
              <w:br/>
              <w:t>排职：少尉、中尉。 </w:t>
            </w:r>
            <w:r>
              <w:br/>
            </w:r>
            <w:r>
              <w:br/>
              <w:t>5,专业技术军官实行下列职务等级编制军衔： </w:t>
            </w:r>
            <w:r>
              <w:br/>
            </w:r>
            <w:r>
              <w:br/>
              <w:t>高级专业技术职务：中将至少校； </w:t>
            </w:r>
            <w:r>
              <w:br/>
            </w:r>
            <w:r>
              <w:br/>
              <w:t>中级专业技术职务：大校至上尉； </w:t>
            </w:r>
            <w:r>
              <w:br/>
            </w:r>
            <w:r>
              <w:br/>
              <w:t>初级专业技术职务：中校至少尉。 </w:t>
            </w:r>
            <w:r>
              <w:br/>
            </w:r>
            <w:r>
              <w:br/>
              <w:t>上将：中央军事委员会副主席、委员、总参谋长、总政治部主任的编制军衔；正大军区职的主要军衔；副大军区职的辅助军衔 </w:t>
            </w:r>
            <w:r>
              <w:br/>
            </w:r>
            <w:r>
              <w:br/>
              <w:t>中将：副大军区职的主要军衔；正大军区职、正军职的辅助军衔 </w:t>
            </w:r>
            <w:r>
              <w:br/>
            </w:r>
            <w:r>
              <w:br/>
              <w:t>少将：正军职、副军职的主要军衔；副大军区职、正师职的辅助军衔 </w:t>
            </w:r>
            <w:r>
              <w:br/>
            </w:r>
            <w:r>
              <w:br/>
              <w:t>大校：正师职的主要军衔；副军职、副师职的辅助军衔 </w:t>
            </w:r>
            <w:r>
              <w:br/>
            </w:r>
            <w:r>
              <w:br/>
            </w:r>
            <w:r>
              <w:br/>
              <w:t>上校：副师职、正团职的主要军衔 </w:t>
            </w:r>
            <w:r>
              <w:br/>
            </w:r>
            <w:r>
              <w:br/>
              <w:t>中校：副团职的主要军衔；正团职、正营职的辅助军衔 </w:t>
            </w:r>
            <w:r>
              <w:br/>
            </w:r>
            <w:r>
              <w:br/>
              <w:t>少校：正营职的主要军衔；副团职、副营职的辅助军衔 </w:t>
            </w:r>
            <w:r>
              <w:br/>
            </w:r>
            <w:r>
              <w:br/>
              <w:t>上尉：副营职、正连职的主要军衔；副连职的辅助军衔 </w:t>
            </w:r>
            <w:r>
              <w:br/>
            </w:r>
            <w:r>
              <w:br/>
              <w:t>中尉：副连职的主要军衔；正连职、排职的辅助军衔 </w:t>
            </w:r>
            <w:r>
              <w:br/>
            </w:r>
            <w:r>
              <w:br/>
              <w:t>少尉：排职的主要军衔 </w:t>
            </w:r>
            <w:r>
              <w:br/>
            </w:r>
            <w:r>
              <w:br/>
            </w:r>
            <w:r>
              <w:lastRenderedPageBreak/>
              <w:br/>
              <w:t>6,现行士兵军衔按兵役性质分为： </w:t>
            </w:r>
            <w:r>
              <w:br/>
            </w:r>
            <w:r>
              <w:br/>
              <w:t>1，志愿兵役制士兵：六级士官、五级士官、四级士官、三级士官、二级士官、一级士官； </w:t>
            </w:r>
            <w:r>
              <w:br/>
            </w:r>
            <w:r>
              <w:br/>
              <w:t>2，义务兵役制士兵：上等兵、列兵。 </w:t>
            </w:r>
            <w:r>
              <w:br/>
            </w:r>
            <w:r>
              <w:br/>
              <w:t>士兵军衔按等级分为： </w:t>
            </w:r>
            <w:r>
              <w:br/>
            </w:r>
            <w:r>
              <w:br/>
              <w:t>1，高级士官：六级士官、五级士官； </w:t>
            </w:r>
            <w:r>
              <w:br/>
            </w:r>
            <w:r>
              <w:br/>
              <w:t>2，中级士官：四级士官、三级士官； </w:t>
            </w:r>
            <w:r>
              <w:br/>
            </w:r>
            <w:r>
              <w:br/>
            </w:r>
            <w:r>
              <w:br/>
              <w:t>3，初级士官：二级士官、一级士官； </w:t>
            </w:r>
            <w:r>
              <w:br/>
            </w:r>
            <w:r>
              <w:br/>
              <w:t>4，兵：上等兵、列兵。 </w:t>
            </w:r>
            <w:r>
              <w:br/>
            </w:r>
            <w:r>
              <w:br/>
              <w:t>海军、空军士兵在军衔前分别冠以“海军”、“空军”二字。 </w:t>
            </w:r>
            <w:r>
              <w:br/>
            </w:r>
            <w:r>
              <w:br/>
              <w:t>兵：服现役第一年的义务兵，授予列兵军衔；服现役第二年的列兵，晋升为上等兵军衔； </w:t>
            </w:r>
            <w:r>
              <w:br/>
            </w:r>
            <w:r>
              <w:br/>
              <w:t>初级士官：义务兵服现役期满，被批准为第一期士官的，授予一级士官军衔；第一期服现役期满，被批准进入第二期服现役的一级士官，晋升为二级士官军衔； </w:t>
            </w:r>
            <w:r>
              <w:br/>
            </w:r>
            <w:r>
              <w:br/>
              <w:t>中级士官：第二期服现役期满，被批准进入第三期服现役的二级士官，晋升为三级士官军衔；第三期服现役期满，被批准进入第四期服现役的三级士官，晋升为四级士官军衔； </w:t>
            </w:r>
            <w:r>
              <w:br/>
            </w:r>
            <w:r>
              <w:br/>
              <w:t>高级士官：第四期服现役期满，被批准进入第五期服现役的四级士官，晋升为五级士官军衔；第五期服现役期满，被批准进入第六期服现役的五级士官，晋升为六级士官军衔 </w:t>
            </w:r>
          </w:p>
        </w:tc>
      </w:tr>
    </w:tbl>
    <w:p w14:paraId="78EEEED9" w14:textId="77777777" w:rsidR="00564E9B" w:rsidRDefault="00CA1320">
      <w:pPr>
        <w:widowControl/>
      </w:pPr>
      <w:r>
        <w:rPr>
          <w:sz w:val="24"/>
        </w:rPr>
        <w:lastRenderedPageBreak/>
        <w:pict w14:anchorId="0A046E75">
          <v:rect id="矩形 47" o:spid="_x0000_i1026" style="width:6in;height:1.5pt;mso-wrap-style:square" o:hralign="center" o:allowincell="f" o:hr="t" fillcolor="#a0a0a0" stroked="f"/>
        </w:pict>
      </w:r>
    </w:p>
    <w:p w14:paraId="014DF951" w14:textId="77777777" w:rsidR="00564E9B" w:rsidRDefault="00564E9B">
      <w:pPr>
        <w:pStyle w:val="a5"/>
      </w:pPr>
    </w:p>
    <w:p w14:paraId="27623CEB" w14:textId="77777777" w:rsidR="00564E9B" w:rsidRDefault="00564E9B"/>
    <w:p w14:paraId="7EC7C874" w14:textId="77777777" w:rsidR="00E527C7" w:rsidRDefault="00E527C7"/>
    <w:sectPr w:rsidR="00E527C7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doNotDisplayPageBoundarie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25BB"/>
    <w:rsid w:val="000C19F6"/>
    <w:rsid w:val="000D1D52"/>
    <w:rsid w:val="00564E9B"/>
    <w:rsid w:val="008B07C1"/>
    <w:rsid w:val="00A51CB8"/>
    <w:rsid w:val="00B22F2E"/>
    <w:rsid w:val="00B964FE"/>
    <w:rsid w:val="00C640B3"/>
    <w:rsid w:val="00CA1320"/>
    <w:rsid w:val="00E527C7"/>
    <w:rsid w:val="00ED3A5D"/>
    <w:rsid w:val="00FA25BB"/>
    <w:rsid w:val="10B73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140165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jc w:val="left"/>
      <w:outlineLvl w:val="0"/>
    </w:pPr>
    <w:rPr>
      <w:rFonts w:ascii="宋体" w:hAnsi="宋体" w:cs="宋体" w:hint="eastAsia"/>
      <w:b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a4">
    <w:name w:val="Strong"/>
    <w:basedOn w:val="a0"/>
    <w:qFormat/>
    <w:rPr>
      <w:b/>
      <w:bCs/>
    </w:rPr>
  </w:style>
  <w:style w:type="character" w:customStyle="1" w:styleId="x-blog-opt-sp">
    <w:name w:val="x-blog-opt-sp"/>
    <w:basedOn w:val="a0"/>
  </w:style>
  <w:style w:type="paragraph" w:styleId="a5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hyperlink" Target="https://zh.wikipedia.org/wiki/&#20013;&#22269;&#20154;&#27665;&#35299;&#25918;&#20891;&#20891;&#34900;" TargetMode="External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fontTable" Target="fontTable.xml"/><Relationship Id="rId9" Type="http://schemas.openxmlformats.org/officeDocument/2006/relationships/image" Target="media/image5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33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448</Words>
  <Characters>2554</Characters>
  <Application>Microsoft Macintosh Word</Application>
  <DocSecurity>0</DocSecurity>
  <PresentationFormat/>
  <Lines>21</Lines>
  <Paragraphs>5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解放军陆军军衔</vt:lpstr>
    </vt:vector>
  </TitlesOfParts>
  <Manager/>
  <Company>WWW.YlmF.CoM</Company>
  <LinksUpToDate>false</LinksUpToDate>
  <CharactersWithSpaces>2997</CharactersWithSpaces>
  <SharedDoc>false</SharedDoc>
  <HLinks>
    <vt:vector size="156" baseType="variant">
      <vt:variant>
        <vt:i4>4063238</vt:i4>
      </vt:variant>
      <vt:variant>
        <vt:i4>2548</vt:i4>
      </vt:variant>
      <vt:variant>
        <vt:i4>1025</vt:i4>
      </vt:variant>
      <vt:variant>
        <vt:i4>1</vt:i4>
      </vt:variant>
      <vt:variant>
        <vt:lpwstr>070519134373663</vt:lpwstr>
      </vt:variant>
      <vt:variant>
        <vt:lpwstr/>
      </vt:variant>
      <vt:variant>
        <vt:i4>589828</vt:i4>
      </vt:variant>
      <vt:variant>
        <vt:i4>2758</vt:i4>
      </vt:variant>
      <vt:variant>
        <vt:i4>1026</vt:i4>
      </vt:variant>
      <vt:variant>
        <vt:i4>1</vt:i4>
      </vt:variant>
      <vt:variant>
        <vt:lpwstr>0705191343736617</vt:lpwstr>
      </vt:variant>
      <vt:variant>
        <vt:lpwstr/>
      </vt:variant>
      <vt:variant>
        <vt:i4>4063239</vt:i4>
      </vt:variant>
      <vt:variant>
        <vt:i4>3212</vt:i4>
      </vt:variant>
      <vt:variant>
        <vt:i4>1027</vt:i4>
      </vt:variant>
      <vt:variant>
        <vt:i4>1</vt:i4>
      </vt:variant>
      <vt:variant>
        <vt:lpwstr>070519134373662</vt:lpwstr>
      </vt:variant>
      <vt:variant>
        <vt:lpwstr/>
      </vt:variant>
      <vt:variant>
        <vt:i4>4063232</vt:i4>
      </vt:variant>
      <vt:variant>
        <vt:i4>3420</vt:i4>
      </vt:variant>
      <vt:variant>
        <vt:i4>1028</vt:i4>
      </vt:variant>
      <vt:variant>
        <vt:i4>1</vt:i4>
      </vt:variant>
      <vt:variant>
        <vt:lpwstr>070519134373665</vt:lpwstr>
      </vt:variant>
      <vt:variant>
        <vt:lpwstr/>
      </vt:variant>
      <vt:variant>
        <vt:i4>4063236</vt:i4>
      </vt:variant>
      <vt:variant>
        <vt:i4>3932</vt:i4>
      </vt:variant>
      <vt:variant>
        <vt:i4>1029</vt:i4>
      </vt:variant>
      <vt:variant>
        <vt:i4>1</vt:i4>
      </vt:variant>
      <vt:variant>
        <vt:lpwstr>070519134373661</vt:lpwstr>
      </vt:variant>
      <vt:variant>
        <vt:lpwstr/>
      </vt:variant>
      <vt:variant>
        <vt:i4>655367</vt:i4>
      </vt:variant>
      <vt:variant>
        <vt:i4>4142</vt:i4>
      </vt:variant>
      <vt:variant>
        <vt:i4>1030</vt:i4>
      </vt:variant>
      <vt:variant>
        <vt:i4>1</vt:i4>
      </vt:variant>
      <vt:variant>
        <vt:lpwstr>0705191343736624</vt:lpwstr>
      </vt:variant>
      <vt:variant>
        <vt:lpwstr/>
      </vt:variant>
      <vt:variant>
        <vt:i4>4063233</vt:i4>
      </vt:variant>
      <vt:variant>
        <vt:i4>4482</vt:i4>
      </vt:variant>
      <vt:variant>
        <vt:i4>1031</vt:i4>
      </vt:variant>
      <vt:variant>
        <vt:i4>1</vt:i4>
      </vt:variant>
      <vt:variant>
        <vt:lpwstr>070519134373664</vt:lpwstr>
      </vt:variant>
      <vt:variant>
        <vt:lpwstr/>
      </vt:variant>
      <vt:variant>
        <vt:i4>524292</vt:i4>
      </vt:variant>
      <vt:variant>
        <vt:i4>4692</vt:i4>
      </vt:variant>
      <vt:variant>
        <vt:i4>1032</vt:i4>
      </vt:variant>
      <vt:variant>
        <vt:i4>1</vt:i4>
      </vt:variant>
      <vt:variant>
        <vt:lpwstr>0705191343736616</vt:lpwstr>
      </vt:variant>
      <vt:variant>
        <vt:lpwstr/>
      </vt:variant>
      <vt:variant>
        <vt:i4>786439</vt:i4>
      </vt:variant>
      <vt:variant>
        <vt:i4>4986</vt:i4>
      </vt:variant>
      <vt:variant>
        <vt:i4>1033</vt:i4>
      </vt:variant>
      <vt:variant>
        <vt:i4>1</vt:i4>
      </vt:variant>
      <vt:variant>
        <vt:lpwstr>0705191343736622</vt:lpwstr>
      </vt:variant>
      <vt:variant>
        <vt:lpwstr/>
      </vt:variant>
      <vt:variant>
        <vt:i4>720900</vt:i4>
      </vt:variant>
      <vt:variant>
        <vt:i4>5196</vt:i4>
      </vt:variant>
      <vt:variant>
        <vt:i4>1034</vt:i4>
      </vt:variant>
      <vt:variant>
        <vt:i4>1</vt:i4>
      </vt:variant>
      <vt:variant>
        <vt:lpwstr>0705191343736615</vt:lpwstr>
      </vt:variant>
      <vt:variant>
        <vt:lpwstr/>
      </vt:variant>
      <vt:variant>
        <vt:i4>983047</vt:i4>
      </vt:variant>
      <vt:variant>
        <vt:i4>5518</vt:i4>
      </vt:variant>
      <vt:variant>
        <vt:i4>1035</vt:i4>
      </vt:variant>
      <vt:variant>
        <vt:i4>1</vt:i4>
      </vt:variant>
      <vt:variant>
        <vt:lpwstr>0705191343736621</vt:lpwstr>
      </vt:variant>
      <vt:variant>
        <vt:lpwstr/>
      </vt:variant>
      <vt:variant>
        <vt:i4>655364</vt:i4>
      </vt:variant>
      <vt:variant>
        <vt:i4>5728</vt:i4>
      </vt:variant>
      <vt:variant>
        <vt:i4>1036</vt:i4>
      </vt:variant>
      <vt:variant>
        <vt:i4>1</vt:i4>
      </vt:variant>
      <vt:variant>
        <vt:lpwstr>0705191343736614</vt:lpwstr>
      </vt:variant>
      <vt:variant>
        <vt:lpwstr/>
      </vt:variant>
      <vt:variant>
        <vt:i4>917511</vt:i4>
      </vt:variant>
      <vt:variant>
        <vt:i4>6046</vt:i4>
      </vt:variant>
      <vt:variant>
        <vt:i4>1037</vt:i4>
      </vt:variant>
      <vt:variant>
        <vt:i4>1</vt:i4>
      </vt:variant>
      <vt:variant>
        <vt:lpwstr>0705191343736620</vt:lpwstr>
      </vt:variant>
      <vt:variant>
        <vt:lpwstr/>
      </vt:variant>
      <vt:variant>
        <vt:i4>851972</vt:i4>
      </vt:variant>
      <vt:variant>
        <vt:i4>6256</vt:i4>
      </vt:variant>
      <vt:variant>
        <vt:i4>1038</vt:i4>
      </vt:variant>
      <vt:variant>
        <vt:i4>1</vt:i4>
      </vt:variant>
      <vt:variant>
        <vt:lpwstr>0705191343736613</vt:lpwstr>
      </vt:variant>
      <vt:variant>
        <vt:lpwstr/>
      </vt:variant>
      <vt:variant>
        <vt:i4>851975</vt:i4>
      </vt:variant>
      <vt:variant>
        <vt:i4>6586</vt:i4>
      </vt:variant>
      <vt:variant>
        <vt:i4>1039</vt:i4>
      </vt:variant>
      <vt:variant>
        <vt:i4>1</vt:i4>
      </vt:variant>
      <vt:variant>
        <vt:lpwstr>0705191343736623</vt:lpwstr>
      </vt:variant>
      <vt:variant>
        <vt:lpwstr/>
      </vt:variant>
      <vt:variant>
        <vt:i4>786436</vt:i4>
      </vt:variant>
      <vt:variant>
        <vt:i4>6796</vt:i4>
      </vt:variant>
      <vt:variant>
        <vt:i4>1040</vt:i4>
      </vt:variant>
      <vt:variant>
        <vt:i4>1</vt:i4>
      </vt:variant>
      <vt:variant>
        <vt:lpwstr>0705191343736612</vt:lpwstr>
      </vt:variant>
      <vt:variant>
        <vt:lpwstr/>
      </vt:variant>
      <vt:variant>
        <vt:i4>458756</vt:i4>
      </vt:variant>
      <vt:variant>
        <vt:i4>7106</vt:i4>
      </vt:variant>
      <vt:variant>
        <vt:i4>1041</vt:i4>
      </vt:variant>
      <vt:variant>
        <vt:i4>1</vt:i4>
      </vt:variant>
      <vt:variant>
        <vt:lpwstr>0705191343736619</vt:lpwstr>
      </vt:variant>
      <vt:variant>
        <vt:lpwstr/>
      </vt:variant>
      <vt:variant>
        <vt:i4>983044</vt:i4>
      </vt:variant>
      <vt:variant>
        <vt:i4>7316</vt:i4>
      </vt:variant>
      <vt:variant>
        <vt:i4>1042</vt:i4>
      </vt:variant>
      <vt:variant>
        <vt:i4>1</vt:i4>
      </vt:variant>
      <vt:variant>
        <vt:lpwstr>0705191343736611</vt:lpwstr>
      </vt:variant>
      <vt:variant>
        <vt:lpwstr/>
      </vt:variant>
      <vt:variant>
        <vt:i4>393220</vt:i4>
      </vt:variant>
      <vt:variant>
        <vt:i4>12336</vt:i4>
      </vt:variant>
      <vt:variant>
        <vt:i4>1043</vt:i4>
      </vt:variant>
      <vt:variant>
        <vt:i4>1</vt:i4>
      </vt:variant>
      <vt:variant>
        <vt:lpwstr>0705191343736618</vt:lpwstr>
      </vt:variant>
      <vt:variant>
        <vt:lpwstr/>
      </vt:variant>
      <vt:variant>
        <vt:i4>917508</vt:i4>
      </vt:variant>
      <vt:variant>
        <vt:i4>12546</vt:i4>
      </vt:variant>
      <vt:variant>
        <vt:i4>1044</vt:i4>
      </vt:variant>
      <vt:variant>
        <vt:i4>1</vt:i4>
      </vt:variant>
      <vt:variant>
        <vt:lpwstr>0705191343736610</vt:lpwstr>
      </vt:variant>
      <vt:variant>
        <vt:lpwstr/>
      </vt:variant>
      <vt:variant>
        <vt:i4>524295</vt:i4>
      </vt:variant>
      <vt:variant>
        <vt:i4>12820</vt:i4>
      </vt:variant>
      <vt:variant>
        <vt:i4>1045</vt:i4>
      </vt:variant>
      <vt:variant>
        <vt:i4>1</vt:i4>
      </vt:variant>
      <vt:variant>
        <vt:lpwstr>0705191343736626</vt:lpwstr>
      </vt:variant>
      <vt:variant>
        <vt:lpwstr/>
      </vt:variant>
      <vt:variant>
        <vt:i4>4063244</vt:i4>
      </vt:variant>
      <vt:variant>
        <vt:i4>13066</vt:i4>
      </vt:variant>
      <vt:variant>
        <vt:i4>1046</vt:i4>
      </vt:variant>
      <vt:variant>
        <vt:i4>1</vt:i4>
      </vt:variant>
      <vt:variant>
        <vt:lpwstr>070519134373669</vt:lpwstr>
      </vt:variant>
      <vt:variant>
        <vt:lpwstr/>
      </vt:variant>
      <vt:variant>
        <vt:i4>4063245</vt:i4>
      </vt:variant>
      <vt:variant>
        <vt:i4>13274</vt:i4>
      </vt:variant>
      <vt:variant>
        <vt:i4>1047</vt:i4>
      </vt:variant>
      <vt:variant>
        <vt:i4>1</vt:i4>
      </vt:variant>
      <vt:variant>
        <vt:lpwstr>070519134373668</vt:lpwstr>
      </vt:variant>
      <vt:variant>
        <vt:lpwstr/>
      </vt:variant>
      <vt:variant>
        <vt:i4>4063234</vt:i4>
      </vt:variant>
      <vt:variant>
        <vt:i4>13538</vt:i4>
      </vt:variant>
      <vt:variant>
        <vt:i4>1048</vt:i4>
      </vt:variant>
      <vt:variant>
        <vt:i4>1</vt:i4>
      </vt:variant>
      <vt:variant>
        <vt:lpwstr>070519134373667</vt:lpwstr>
      </vt:variant>
      <vt:variant>
        <vt:lpwstr/>
      </vt:variant>
      <vt:variant>
        <vt:i4>4063235</vt:i4>
      </vt:variant>
      <vt:variant>
        <vt:i4>13746</vt:i4>
      </vt:variant>
      <vt:variant>
        <vt:i4>1049</vt:i4>
      </vt:variant>
      <vt:variant>
        <vt:i4>1</vt:i4>
      </vt:variant>
      <vt:variant>
        <vt:lpwstr>070519134373666</vt:lpwstr>
      </vt:variant>
      <vt:variant>
        <vt:lpwstr/>
      </vt:variant>
      <vt:variant>
        <vt:i4>720903</vt:i4>
      </vt:variant>
      <vt:variant>
        <vt:i4>13978</vt:i4>
      </vt:variant>
      <vt:variant>
        <vt:i4>1050</vt:i4>
      </vt:variant>
      <vt:variant>
        <vt:i4>1</vt:i4>
      </vt:variant>
      <vt:variant>
        <vt:lpwstr>0705191343736625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解放军陆军军衔</dc:title>
  <dc:subject/>
  <dc:creator>user</dc:creator>
  <cp:keywords/>
  <dc:description/>
  <cp:lastModifiedBy>Microsoft Office 用户</cp:lastModifiedBy>
  <cp:revision>3</cp:revision>
  <dcterms:created xsi:type="dcterms:W3CDTF">2019-10-20T04:08:00Z</dcterms:created>
  <dcterms:modified xsi:type="dcterms:W3CDTF">2019-10-20T04:17:00Z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2052-9.1.0.5133</vt:lpwstr>
  </property>
</Properties>
</file>